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C43C9" w14:textId="77777777" w:rsidR="00294B82" w:rsidRPr="00294B82" w:rsidRDefault="00B71483" w:rsidP="00294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</w:rPr>
      </w:pPr>
      <w:r w:rsidRPr="00CB03CD">
        <w:rPr>
          <w:rFonts w:ascii="Times New Roman" w:hAnsi="Times New Roman" w:cs="Times New Roman"/>
          <w:b/>
          <w:bCs/>
          <w:kern w:val="0"/>
        </w:rPr>
        <w:t>UJI LINEARITAS</w:t>
      </w:r>
    </w:p>
    <w:tbl>
      <w:tblPr>
        <w:tblW w:w="11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3"/>
        <w:gridCol w:w="1770"/>
        <w:gridCol w:w="2344"/>
        <w:gridCol w:w="1531"/>
        <w:gridCol w:w="1067"/>
        <w:gridCol w:w="1467"/>
        <w:gridCol w:w="1067"/>
        <w:gridCol w:w="1067"/>
      </w:tblGrid>
      <w:tr w:rsidR="00294B82" w:rsidRPr="00294B82" w14:paraId="50D3681B" w14:textId="77777777">
        <w:trPr>
          <w:cantSplit/>
        </w:trPr>
        <w:tc>
          <w:tcPr>
            <w:tcW w:w="111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616E5B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294B82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ANOVA Table</w:t>
            </w:r>
          </w:p>
        </w:tc>
      </w:tr>
      <w:tr w:rsidR="00294B82" w:rsidRPr="00294B82" w14:paraId="4BEC4F59" w14:textId="77777777">
        <w:trPr>
          <w:cantSplit/>
        </w:trPr>
        <w:tc>
          <w:tcPr>
            <w:tcW w:w="4924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94DC5D9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AC0135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106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CB70CE5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</w:p>
        </w:tc>
        <w:tc>
          <w:tcPr>
            <w:tcW w:w="146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5768156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06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4C9968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106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BA60A78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294B82" w:rsidRPr="00294B82" w14:paraId="267D4B7A" w14:textId="77777777">
        <w:trPr>
          <w:cantSplit/>
        </w:trPr>
        <w:tc>
          <w:tcPr>
            <w:tcW w:w="81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ACD42F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Y * X1</w:t>
            </w:r>
          </w:p>
        </w:tc>
        <w:tc>
          <w:tcPr>
            <w:tcW w:w="176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854FA85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Between Groups</w:t>
            </w:r>
          </w:p>
        </w:tc>
        <w:tc>
          <w:tcPr>
            <w:tcW w:w="234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1BAC4A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(Combined)</w:t>
            </w:r>
          </w:p>
        </w:tc>
        <w:tc>
          <w:tcPr>
            <w:tcW w:w="15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AD62E7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3026,600</w:t>
            </w:r>
          </w:p>
        </w:tc>
        <w:tc>
          <w:tcPr>
            <w:tcW w:w="106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B837D2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</w:t>
            </w:r>
          </w:p>
        </w:tc>
        <w:tc>
          <w:tcPr>
            <w:tcW w:w="146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424F86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131,591</w:t>
            </w:r>
          </w:p>
        </w:tc>
        <w:tc>
          <w:tcPr>
            <w:tcW w:w="106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F1B886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2,532</w:t>
            </w:r>
          </w:p>
        </w:tc>
        <w:tc>
          <w:tcPr>
            <w:tcW w:w="106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D40B570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,014</w:t>
            </w:r>
          </w:p>
        </w:tc>
      </w:tr>
      <w:tr w:rsidR="00294B82" w:rsidRPr="00294B82" w14:paraId="70E1B122" w14:textId="77777777">
        <w:trPr>
          <w:cantSplit/>
        </w:trPr>
        <w:tc>
          <w:tcPr>
            <w:tcW w:w="8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C54D3B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76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F3095F8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F61426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Linearity</w:t>
            </w:r>
          </w:p>
        </w:tc>
        <w:tc>
          <w:tcPr>
            <w:tcW w:w="15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6FD378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982,933</w:t>
            </w:r>
          </w:p>
        </w:tc>
        <w:tc>
          <w:tcPr>
            <w:tcW w:w="10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105805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6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0D7ED9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982,933</w:t>
            </w:r>
          </w:p>
        </w:tc>
        <w:tc>
          <w:tcPr>
            <w:tcW w:w="10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C82C29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18,912</w:t>
            </w:r>
          </w:p>
        </w:tc>
        <w:tc>
          <w:tcPr>
            <w:tcW w:w="10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531F39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,000</w:t>
            </w:r>
          </w:p>
        </w:tc>
      </w:tr>
      <w:tr w:rsidR="00294B82" w:rsidRPr="00294B82" w14:paraId="649E608B" w14:textId="77777777">
        <w:trPr>
          <w:cantSplit/>
        </w:trPr>
        <w:tc>
          <w:tcPr>
            <w:tcW w:w="8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D5566FB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76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05C67F3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40CBB08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Deviation from Linearity</w:t>
            </w:r>
          </w:p>
        </w:tc>
        <w:tc>
          <w:tcPr>
            <w:tcW w:w="15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176FEF29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2043,667</w:t>
            </w:r>
          </w:p>
        </w:tc>
        <w:tc>
          <w:tcPr>
            <w:tcW w:w="106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C36B5C9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22</w:t>
            </w:r>
          </w:p>
        </w:tc>
        <w:tc>
          <w:tcPr>
            <w:tcW w:w="146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9E8BB36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92,894</w:t>
            </w:r>
          </w:p>
        </w:tc>
        <w:tc>
          <w:tcPr>
            <w:tcW w:w="106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062BC45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1,787</w:t>
            </w:r>
          </w:p>
        </w:tc>
        <w:tc>
          <w:tcPr>
            <w:tcW w:w="106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6DD58A4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,084</w:t>
            </w:r>
          </w:p>
        </w:tc>
      </w:tr>
      <w:tr w:rsidR="00294B82" w:rsidRPr="00294B82" w14:paraId="62D77BDB" w14:textId="77777777">
        <w:trPr>
          <w:cantSplit/>
        </w:trPr>
        <w:tc>
          <w:tcPr>
            <w:tcW w:w="8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EAB3F3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4112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90649FF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Within Groups</w:t>
            </w:r>
          </w:p>
        </w:tc>
        <w:tc>
          <w:tcPr>
            <w:tcW w:w="15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1517182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1247,400</w:t>
            </w:r>
          </w:p>
        </w:tc>
        <w:tc>
          <w:tcPr>
            <w:tcW w:w="106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C7C7912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</w:t>
            </w:r>
          </w:p>
        </w:tc>
        <w:tc>
          <w:tcPr>
            <w:tcW w:w="146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E3D7026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51,975</w:t>
            </w:r>
          </w:p>
        </w:tc>
        <w:tc>
          <w:tcPr>
            <w:tcW w:w="106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660415A7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6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45BF9C2E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294B82" w:rsidRPr="00294B82" w14:paraId="79DCBACD" w14:textId="77777777">
        <w:trPr>
          <w:cantSplit/>
        </w:trPr>
        <w:tc>
          <w:tcPr>
            <w:tcW w:w="8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FB77704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112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C5DDB53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5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B3D731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4274,000</w:t>
            </w:r>
          </w:p>
        </w:tc>
        <w:tc>
          <w:tcPr>
            <w:tcW w:w="106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9535D0D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47</w:t>
            </w:r>
          </w:p>
        </w:tc>
        <w:tc>
          <w:tcPr>
            <w:tcW w:w="146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E258514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6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06F2370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6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62AF4AFD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23F74415" w14:textId="77777777" w:rsidR="00294B82" w:rsidRDefault="00294B82"/>
    <w:p w14:paraId="30FAB107" w14:textId="77777777" w:rsidR="00294B82" w:rsidRPr="00294B82" w:rsidRDefault="00294B82" w:rsidP="00294B8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11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3"/>
        <w:gridCol w:w="1770"/>
        <w:gridCol w:w="2344"/>
        <w:gridCol w:w="1531"/>
        <w:gridCol w:w="1067"/>
        <w:gridCol w:w="1467"/>
        <w:gridCol w:w="1067"/>
        <w:gridCol w:w="1067"/>
      </w:tblGrid>
      <w:tr w:rsidR="00294B82" w:rsidRPr="00294B82" w14:paraId="1632FAC5" w14:textId="77777777">
        <w:trPr>
          <w:cantSplit/>
        </w:trPr>
        <w:tc>
          <w:tcPr>
            <w:tcW w:w="111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C6628AB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294B82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ANOVA Table</w:t>
            </w:r>
          </w:p>
        </w:tc>
      </w:tr>
      <w:tr w:rsidR="00294B82" w:rsidRPr="00294B82" w14:paraId="24D967F8" w14:textId="77777777">
        <w:trPr>
          <w:cantSplit/>
        </w:trPr>
        <w:tc>
          <w:tcPr>
            <w:tcW w:w="4924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CCB1874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75FF84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106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D861F1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</w:p>
        </w:tc>
        <w:tc>
          <w:tcPr>
            <w:tcW w:w="146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3321F1D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06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4E056BC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106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D6C0A71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294B82" w:rsidRPr="00294B82" w14:paraId="540EBF76" w14:textId="77777777">
        <w:trPr>
          <w:cantSplit/>
        </w:trPr>
        <w:tc>
          <w:tcPr>
            <w:tcW w:w="81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76638B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Y * X2</w:t>
            </w:r>
          </w:p>
        </w:tc>
        <w:tc>
          <w:tcPr>
            <w:tcW w:w="176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FD5AC28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Between Groups</w:t>
            </w:r>
          </w:p>
        </w:tc>
        <w:tc>
          <w:tcPr>
            <w:tcW w:w="234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3A3A25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(Combined)</w:t>
            </w:r>
          </w:p>
        </w:tc>
        <w:tc>
          <w:tcPr>
            <w:tcW w:w="1530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D57F72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1377,919</w:t>
            </w:r>
          </w:p>
        </w:tc>
        <w:tc>
          <w:tcPr>
            <w:tcW w:w="106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8728BC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</w:t>
            </w:r>
          </w:p>
        </w:tc>
        <w:tc>
          <w:tcPr>
            <w:tcW w:w="146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32727C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114,827</w:t>
            </w:r>
          </w:p>
        </w:tc>
        <w:tc>
          <w:tcPr>
            <w:tcW w:w="106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5EF61B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1,388</w:t>
            </w:r>
          </w:p>
        </w:tc>
        <w:tc>
          <w:tcPr>
            <w:tcW w:w="106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C145BB4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,218</w:t>
            </w:r>
          </w:p>
        </w:tc>
      </w:tr>
      <w:tr w:rsidR="00294B82" w:rsidRPr="00294B82" w14:paraId="191C36E6" w14:textId="77777777">
        <w:trPr>
          <w:cantSplit/>
        </w:trPr>
        <w:tc>
          <w:tcPr>
            <w:tcW w:w="8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D3FF1D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76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3EECEEE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8560AB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Linearity</w:t>
            </w:r>
          </w:p>
        </w:tc>
        <w:tc>
          <w:tcPr>
            <w:tcW w:w="1530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DA62A7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2,780</w:t>
            </w:r>
          </w:p>
        </w:tc>
        <w:tc>
          <w:tcPr>
            <w:tcW w:w="10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07750A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46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21C856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2,780</w:t>
            </w:r>
          </w:p>
        </w:tc>
        <w:tc>
          <w:tcPr>
            <w:tcW w:w="10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0F84ED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,034</w:t>
            </w:r>
          </w:p>
        </w:tc>
        <w:tc>
          <w:tcPr>
            <w:tcW w:w="10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D6B5155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,856</w:t>
            </w:r>
          </w:p>
        </w:tc>
      </w:tr>
      <w:tr w:rsidR="00294B82" w:rsidRPr="00294B82" w14:paraId="5A0DB9D2" w14:textId="77777777">
        <w:trPr>
          <w:cantSplit/>
        </w:trPr>
        <w:tc>
          <w:tcPr>
            <w:tcW w:w="8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72C355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76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FBC9368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34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06FDC78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Deviation from Linearity</w:t>
            </w:r>
          </w:p>
        </w:tc>
        <w:tc>
          <w:tcPr>
            <w:tcW w:w="15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E699959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1375,139</w:t>
            </w:r>
          </w:p>
        </w:tc>
        <w:tc>
          <w:tcPr>
            <w:tcW w:w="106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42CB630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</w:t>
            </w:r>
          </w:p>
        </w:tc>
        <w:tc>
          <w:tcPr>
            <w:tcW w:w="146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2561485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125,013</w:t>
            </w:r>
          </w:p>
        </w:tc>
        <w:tc>
          <w:tcPr>
            <w:tcW w:w="106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B5E1E4A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1,511</w:t>
            </w:r>
          </w:p>
        </w:tc>
        <w:tc>
          <w:tcPr>
            <w:tcW w:w="106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4BCCCE9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,172</w:t>
            </w:r>
          </w:p>
        </w:tc>
      </w:tr>
      <w:tr w:rsidR="00294B82" w:rsidRPr="00294B82" w14:paraId="3A0A62BB" w14:textId="77777777">
        <w:trPr>
          <w:cantSplit/>
        </w:trPr>
        <w:tc>
          <w:tcPr>
            <w:tcW w:w="8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B9E8973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4112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C0BEAA6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Within Groups</w:t>
            </w:r>
          </w:p>
        </w:tc>
        <w:tc>
          <w:tcPr>
            <w:tcW w:w="1530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035D566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2896,081</w:t>
            </w:r>
          </w:p>
        </w:tc>
        <w:tc>
          <w:tcPr>
            <w:tcW w:w="106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C485D88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</w:t>
            </w:r>
          </w:p>
        </w:tc>
        <w:tc>
          <w:tcPr>
            <w:tcW w:w="146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F38FC15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82,745</w:t>
            </w:r>
          </w:p>
        </w:tc>
        <w:tc>
          <w:tcPr>
            <w:tcW w:w="106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182B64A8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6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53C14F41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  <w:tr w:rsidR="00294B82" w:rsidRPr="00294B82" w14:paraId="52CF07F7" w14:textId="77777777">
        <w:trPr>
          <w:cantSplit/>
        </w:trPr>
        <w:tc>
          <w:tcPr>
            <w:tcW w:w="81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B7A6BE9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4112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8AAA86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530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CBCD18F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4274,000</w:t>
            </w:r>
          </w:p>
        </w:tc>
        <w:tc>
          <w:tcPr>
            <w:tcW w:w="106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2C056F4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94B82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47</w:t>
            </w:r>
          </w:p>
        </w:tc>
        <w:tc>
          <w:tcPr>
            <w:tcW w:w="146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7D4C028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6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7DC9F91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06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5E239C6" w14:textId="77777777" w:rsidR="00294B82" w:rsidRPr="00294B82" w:rsidRDefault="00294B82" w:rsidP="00294B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</w:tr>
    </w:tbl>
    <w:p w14:paraId="457306F9" w14:textId="77777777" w:rsidR="008B44E2" w:rsidRDefault="008B44E2" w:rsidP="00B71483"/>
    <w:p w14:paraId="4151084C" w14:textId="77777777" w:rsidR="00B71483" w:rsidRDefault="00B71483" w:rsidP="00B71483"/>
    <w:p w14:paraId="5CB82094" w14:textId="77777777" w:rsidR="00B71483" w:rsidRPr="00CB03CD" w:rsidRDefault="00B71483" w:rsidP="00B71483">
      <w:pPr>
        <w:rPr>
          <w:b/>
          <w:bCs/>
        </w:rPr>
      </w:pPr>
      <w:r w:rsidRPr="00CB03CD">
        <w:rPr>
          <w:b/>
          <w:bCs/>
        </w:rPr>
        <w:t>UJI NORMALITAS</w:t>
      </w:r>
    </w:p>
    <w:p w14:paraId="20E3395A" w14:textId="77777777" w:rsidR="00FD248A" w:rsidRPr="00D00B4D" w:rsidRDefault="00FD248A" w:rsidP="00D00B4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481BE8EB" w14:textId="77777777" w:rsidR="00FD248A" w:rsidRPr="00FD248A" w:rsidRDefault="00FD248A" w:rsidP="00FD24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</w:rPr>
      </w:pPr>
    </w:p>
    <w:tbl>
      <w:tblPr>
        <w:tblW w:w="5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FD248A" w:rsidRPr="00FD248A" w14:paraId="6D81A6F4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C35430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FD248A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One-Sample Kolmogorov-Smirnov Test</w:t>
            </w:r>
          </w:p>
        </w:tc>
      </w:tr>
      <w:tr w:rsidR="00FD248A" w:rsidRPr="00FD248A" w14:paraId="1DA5C9D3" w14:textId="77777777">
        <w:trPr>
          <w:cantSplit/>
        </w:trPr>
        <w:tc>
          <w:tcPr>
            <w:tcW w:w="38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1EEBFAD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F3C0C03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D248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Unstandardized Residual</w:t>
            </w:r>
          </w:p>
        </w:tc>
      </w:tr>
      <w:tr w:rsidR="00FD248A" w:rsidRPr="00FD248A" w14:paraId="626B0143" w14:textId="77777777">
        <w:trPr>
          <w:cantSplit/>
        </w:trPr>
        <w:tc>
          <w:tcPr>
            <w:tcW w:w="3889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3C6B5B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D248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4EF7BBE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D248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48</w:t>
            </w:r>
          </w:p>
        </w:tc>
      </w:tr>
      <w:tr w:rsidR="00FD248A" w:rsidRPr="00FD248A" w14:paraId="348A042C" w14:textId="77777777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1C4DFE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D248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Normal Parameters</w:t>
            </w:r>
            <w:r w:rsidRPr="00FD248A">
              <w:rPr>
                <w:rFonts w:ascii="Arial" w:hAnsi="Arial" w:cs="Arial"/>
                <w:color w:val="264A60"/>
                <w:kern w:val="0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E8DD44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D248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67D6B4C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D248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,0000000</w:t>
            </w:r>
          </w:p>
        </w:tc>
      </w:tr>
      <w:tr w:rsidR="00FD248A" w:rsidRPr="00FD248A" w14:paraId="42D73A08" w14:textId="77777777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CEE35A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F4C597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D248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D4D2026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D248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8,36754476</w:t>
            </w:r>
          </w:p>
        </w:tc>
      </w:tr>
      <w:tr w:rsidR="00FD248A" w:rsidRPr="00FD248A" w14:paraId="7F9C2A74" w14:textId="77777777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DA11DB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D248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EBED4E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D248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AFB8EA5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D248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,108</w:t>
            </w:r>
          </w:p>
        </w:tc>
      </w:tr>
      <w:tr w:rsidR="00FD248A" w:rsidRPr="00FD248A" w14:paraId="2A8FDF31" w14:textId="77777777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158E2B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6FBBBFF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D248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267FE34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D248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,067</w:t>
            </w:r>
          </w:p>
        </w:tc>
      </w:tr>
      <w:tr w:rsidR="00FD248A" w:rsidRPr="00FD248A" w14:paraId="07657F7D" w14:textId="77777777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722D85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493588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D248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A97AA1A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D248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-,108</w:t>
            </w:r>
          </w:p>
        </w:tc>
      </w:tr>
      <w:tr w:rsidR="00FD248A" w:rsidRPr="00FD248A" w14:paraId="742D4528" w14:textId="77777777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D8A24B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D248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lastRenderedPageBreak/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0D706D1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D248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,108</w:t>
            </w:r>
          </w:p>
        </w:tc>
      </w:tr>
      <w:tr w:rsidR="00FD248A" w:rsidRPr="00FD248A" w14:paraId="2AC5D48A" w14:textId="77777777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C30971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FD248A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Asymp.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604DFBE8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D248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,200</w:t>
            </w:r>
            <w:r w:rsidRPr="00FD248A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c,d</w:t>
            </w:r>
          </w:p>
        </w:tc>
      </w:tr>
      <w:tr w:rsidR="00FD248A" w:rsidRPr="00FD248A" w14:paraId="3DEE7064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2778322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D248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Test distribution is Normal.</w:t>
            </w:r>
          </w:p>
        </w:tc>
      </w:tr>
      <w:tr w:rsidR="00FD248A" w:rsidRPr="00FD248A" w14:paraId="4CEB9E8A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5A7947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D248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b. Calculated from data.</w:t>
            </w:r>
          </w:p>
        </w:tc>
      </w:tr>
      <w:tr w:rsidR="00FD248A" w:rsidRPr="00FD248A" w14:paraId="2C626BDF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62DF6D1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D248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c. Lilliefors Significance Correction.</w:t>
            </w:r>
          </w:p>
        </w:tc>
      </w:tr>
      <w:tr w:rsidR="00FD248A" w:rsidRPr="00FD248A" w14:paraId="2C656164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6D1097A" w14:textId="77777777" w:rsidR="00FD248A" w:rsidRPr="00FD248A" w:rsidRDefault="00FD248A" w:rsidP="00FD248A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FD248A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d. This is a lower bound of the true significance.</w:t>
            </w:r>
          </w:p>
        </w:tc>
      </w:tr>
    </w:tbl>
    <w:p w14:paraId="6D033BBC" w14:textId="77777777" w:rsidR="00CB03CD" w:rsidRDefault="00CB03CD" w:rsidP="00CB03C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3017804D" w14:textId="77777777" w:rsidR="00CB03CD" w:rsidRPr="00CB03CD" w:rsidRDefault="00CB03CD" w:rsidP="00CB03C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b/>
          <w:bCs/>
          <w:kern w:val="0"/>
        </w:rPr>
      </w:pPr>
      <w:r w:rsidRPr="00CB03CD">
        <w:rPr>
          <w:rFonts w:ascii="Times New Roman" w:hAnsi="Times New Roman" w:cs="Times New Roman"/>
          <w:b/>
          <w:bCs/>
          <w:kern w:val="0"/>
        </w:rPr>
        <w:t>Korelasi Berganda</w:t>
      </w:r>
    </w:p>
    <w:p w14:paraId="10A1DE1F" w14:textId="77777777" w:rsidR="00CB03CD" w:rsidRPr="00CB03CD" w:rsidRDefault="00CB03CD" w:rsidP="00CB03C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</w:rPr>
      </w:pPr>
    </w:p>
    <w:tbl>
      <w:tblPr>
        <w:tblW w:w="127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0"/>
        <w:gridCol w:w="1096"/>
        <w:gridCol w:w="1162"/>
        <w:gridCol w:w="1572"/>
        <w:gridCol w:w="1572"/>
        <w:gridCol w:w="1572"/>
        <w:gridCol w:w="1196"/>
        <w:gridCol w:w="1097"/>
        <w:gridCol w:w="1097"/>
        <w:gridCol w:w="1572"/>
      </w:tblGrid>
      <w:tr w:rsidR="00CB03CD" w:rsidRPr="00CB03CD" w14:paraId="35698B7F" w14:textId="77777777">
        <w:trPr>
          <w:cantSplit/>
        </w:trPr>
        <w:tc>
          <w:tcPr>
            <w:tcW w:w="12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D2FE11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sz w:val="22"/>
                <w:szCs w:val="22"/>
              </w:rPr>
            </w:pPr>
            <w:r w:rsidRPr="00CB03CD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</w:rPr>
              <w:t>Model Summary</w:t>
            </w:r>
            <w:r w:rsidRPr="00CB03CD">
              <w:rPr>
                <w:rFonts w:ascii="Arial" w:hAnsi="Arial" w:cs="Arial"/>
                <w:b/>
                <w:bCs/>
                <w:color w:val="010205"/>
                <w:kern w:val="0"/>
                <w:sz w:val="22"/>
                <w:szCs w:val="22"/>
                <w:vertAlign w:val="superscript"/>
              </w:rPr>
              <w:t>b</w:t>
            </w:r>
          </w:p>
        </w:tc>
      </w:tr>
      <w:tr w:rsidR="00CB03CD" w:rsidRPr="00CB03CD" w14:paraId="3D1D5D1C" w14:textId="77777777">
        <w:trPr>
          <w:cantSplit/>
        </w:trPr>
        <w:tc>
          <w:tcPr>
            <w:tcW w:w="85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D195F41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B03C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1096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1680B78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B03C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</w:t>
            </w:r>
          </w:p>
        </w:tc>
        <w:tc>
          <w:tcPr>
            <w:tcW w:w="1162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F8CBFAD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B03C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57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5A23BD1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B03C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571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BDDB751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B03C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 of the Estimate</w:t>
            </w:r>
          </w:p>
        </w:tc>
        <w:tc>
          <w:tcPr>
            <w:tcW w:w="6529" w:type="dxa"/>
            <w:gridSpan w:val="5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3CE519B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B03C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Change Statistics</w:t>
            </w:r>
          </w:p>
        </w:tc>
      </w:tr>
      <w:tr w:rsidR="00CB03CD" w:rsidRPr="00CB03CD" w14:paraId="07086DA7" w14:textId="77777777">
        <w:trPr>
          <w:cantSplit/>
        </w:trPr>
        <w:tc>
          <w:tcPr>
            <w:tcW w:w="85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A89BEAF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096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1650C4E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C95BFD0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7EC603D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571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234C2B1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1DB6D9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B03C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 Square Change</w:t>
            </w:r>
          </w:p>
        </w:tc>
        <w:tc>
          <w:tcPr>
            <w:tcW w:w="119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FC85AA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B03C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 Change</w:t>
            </w:r>
          </w:p>
        </w:tc>
        <w:tc>
          <w:tcPr>
            <w:tcW w:w="109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A0ABA3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B03C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df1</w:t>
            </w:r>
          </w:p>
        </w:tc>
        <w:tc>
          <w:tcPr>
            <w:tcW w:w="109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E58719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B03C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df2</w:t>
            </w:r>
          </w:p>
        </w:tc>
        <w:tc>
          <w:tcPr>
            <w:tcW w:w="157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B7C9FBA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B03C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F Change</w:t>
            </w:r>
          </w:p>
        </w:tc>
      </w:tr>
      <w:tr w:rsidR="00CB03CD" w:rsidRPr="00CB03CD" w14:paraId="7DAB3605" w14:textId="77777777">
        <w:trPr>
          <w:cantSplit/>
        </w:trPr>
        <w:tc>
          <w:tcPr>
            <w:tcW w:w="851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63534B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CB03CD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096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7F43DB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B03C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,480</w:t>
            </w:r>
            <w:r w:rsidRPr="00CB03CD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16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75AF9B6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B03C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,230</w:t>
            </w:r>
          </w:p>
        </w:tc>
        <w:tc>
          <w:tcPr>
            <w:tcW w:w="157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2A63BA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B03C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,196</w:t>
            </w:r>
          </w:p>
        </w:tc>
        <w:tc>
          <w:tcPr>
            <w:tcW w:w="157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D40C1A5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B03C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8,551</w:t>
            </w:r>
          </w:p>
        </w:tc>
        <w:tc>
          <w:tcPr>
            <w:tcW w:w="157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851A012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B03C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,230</w:t>
            </w:r>
          </w:p>
        </w:tc>
        <w:tc>
          <w:tcPr>
            <w:tcW w:w="119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E76B72B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B03C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6,723</w:t>
            </w:r>
          </w:p>
        </w:tc>
        <w:tc>
          <w:tcPr>
            <w:tcW w:w="109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B5DC44A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B03C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</w:t>
            </w:r>
          </w:p>
        </w:tc>
        <w:tc>
          <w:tcPr>
            <w:tcW w:w="109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740124B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B03C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45</w:t>
            </w:r>
          </w:p>
        </w:tc>
        <w:tc>
          <w:tcPr>
            <w:tcW w:w="157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00A7EB2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B03C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,003</w:t>
            </w:r>
          </w:p>
        </w:tc>
      </w:tr>
      <w:tr w:rsidR="00CB03CD" w:rsidRPr="00CB03CD" w14:paraId="5789C41C" w14:textId="77777777">
        <w:trPr>
          <w:cantSplit/>
        </w:trPr>
        <w:tc>
          <w:tcPr>
            <w:tcW w:w="12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C446956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B03C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Predictors: (Constant), X2, X1</w:t>
            </w:r>
          </w:p>
        </w:tc>
      </w:tr>
      <w:tr w:rsidR="00CB03CD" w:rsidRPr="00CB03CD" w14:paraId="25A61C19" w14:textId="77777777">
        <w:trPr>
          <w:cantSplit/>
        </w:trPr>
        <w:tc>
          <w:tcPr>
            <w:tcW w:w="127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B354508" w14:textId="77777777" w:rsidR="00CB03CD" w:rsidRPr="00CB03CD" w:rsidRDefault="00CB03CD" w:rsidP="00CB03C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CB03CD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b. Dependent Variable: Y</w:t>
            </w:r>
          </w:p>
        </w:tc>
      </w:tr>
    </w:tbl>
    <w:p w14:paraId="7090BCE7" w14:textId="77777777" w:rsidR="00CB03CD" w:rsidRPr="00CB03CD" w:rsidRDefault="00CB03CD" w:rsidP="00CB03CD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</w:rPr>
      </w:pPr>
    </w:p>
    <w:p w14:paraId="207ACE76" w14:textId="77777777" w:rsidR="00CB03CD" w:rsidRDefault="00CB03CD"/>
    <w:p w14:paraId="224F4CA7" w14:textId="77777777" w:rsidR="00D00B4D" w:rsidRDefault="00D00B4D"/>
    <w:p w14:paraId="573C5698" w14:textId="77777777" w:rsidR="00D00B4D" w:rsidRDefault="00D00B4D"/>
    <w:p w14:paraId="40D2DA56" w14:textId="77777777" w:rsidR="00D00B4D" w:rsidRDefault="00D00B4D"/>
    <w:p w14:paraId="740EFC44" w14:textId="77777777" w:rsidR="00294B82" w:rsidRDefault="00294B82"/>
    <w:p w14:paraId="7DF0B389" w14:textId="77777777" w:rsidR="00294B82" w:rsidRDefault="00294B82"/>
    <w:sectPr w:rsidR="00294B82" w:rsidSect="00CB03CD">
      <w:pgSz w:w="15840" w:h="13960" w:orient="landscape"/>
      <w:pgMar w:top="1417" w:right="1417" w:bottom="1417" w:left="1417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005C1F"/>
    <w:multiLevelType w:val="hybridMultilevel"/>
    <w:tmpl w:val="AE6C151A"/>
    <w:lvl w:ilvl="0" w:tplc="3B6AAFD2">
      <w:start w:val="5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6182F"/>
    <w:multiLevelType w:val="hybridMultilevel"/>
    <w:tmpl w:val="DD26A862"/>
    <w:lvl w:ilvl="0" w:tplc="0C44CDA6">
      <w:start w:val="5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B82"/>
    <w:rsid w:val="00294B82"/>
    <w:rsid w:val="004D449A"/>
    <w:rsid w:val="008B44E2"/>
    <w:rsid w:val="00906797"/>
    <w:rsid w:val="00A52B92"/>
    <w:rsid w:val="00B71483"/>
    <w:rsid w:val="00C855A9"/>
    <w:rsid w:val="00CB03CD"/>
    <w:rsid w:val="00D00B4D"/>
    <w:rsid w:val="00D53D2C"/>
    <w:rsid w:val="00DB4BBD"/>
    <w:rsid w:val="00FD2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C3284"/>
  <w15:chartTrackingRefBased/>
  <w15:docId w15:val="{2E2165DD-BA39-4B68-9015-3580DE100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d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94B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94B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94B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94B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94B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94B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94B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94B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4B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94B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94B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94B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94B8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94B8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94B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94B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94B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94B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94B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94B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4B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94B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94B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94B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94B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94B8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94B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94B8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94B8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49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Agietha Arnezz</dc:creator>
  <cp:keywords/>
  <dc:description/>
  <cp:lastModifiedBy>Salsabila Rosesanthy</cp:lastModifiedBy>
  <cp:revision>4</cp:revision>
  <dcterms:created xsi:type="dcterms:W3CDTF">2025-03-01T14:12:00Z</dcterms:created>
  <dcterms:modified xsi:type="dcterms:W3CDTF">2025-04-23T04:49:00Z</dcterms:modified>
</cp:coreProperties>
</file>